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02" w:rsidRDefault="002C6F1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8"/>
          <w:szCs w:val="28"/>
        </w:rPr>
        <w:t>【教育机构专用】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年春季八年级物理辅导讲义【北师大版】</w:t>
      </w:r>
    </w:p>
    <w:p w:rsidR="00EE6F02" w:rsidRDefault="002C6F1F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课时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7.5  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二力平衡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（教师版）</w:t>
      </w:r>
    </w:p>
    <w:p w:rsidR="00EE6F02" w:rsidRDefault="002C6F1F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一、目标要求</w:t>
      </w:r>
    </w:p>
    <w:tbl>
      <w:tblPr>
        <w:tblStyle w:val="ab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EE6F02">
        <w:tc>
          <w:tcPr>
            <w:tcW w:w="4851" w:type="dxa"/>
            <w:tcBorders>
              <w:bottom w:val="single" w:sz="12" w:space="0" w:color="auto"/>
              <w:right w:val="single" w:sz="12" w:space="0" w:color="auto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left w:val="single" w:sz="12" w:space="0" w:color="auto"/>
              <w:bottom w:val="single" w:sz="12" w:space="0" w:color="auto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EE6F02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了解平衡状态和二力平衡概念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E6F02" w:rsidRDefault="00EE6F02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E6F02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理解二力平衡的条件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EE6F02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会进行一条直线上的力的合成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E6F02" w:rsidRDefault="00EE6F02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EE6F02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会根据平衡力解答问题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EE6F02">
        <w:tc>
          <w:tcPr>
            <w:tcW w:w="4851" w:type="dxa"/>
            <w:tcBorders>
              <w:right w:val="single" w:sz="12" w:space="0" w:color="auto"/>
              <w:tl2br w:val="nil"/>
              <w:tr2bl w:val="nil"/>
            </w:tcBorders>
          </w:tcPr>
          <w:p w:rsidR="00EE6F02" w:rsidRDefault="002C6F1F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理解平衡力的概念</w:t>
            </w:r>
          </w:p>
        </w:tc>
        <w:tc>
          <w:tcPr>
            <w:tcW w:w="3330" w:type="dxa"/>
            <w:tcBorders>
              <w:top w:val="single" w:sz="2" w:space="0" w:color="auto"/>
              <w:left w:val="single" w:sz="12" w:space="0" w:color="auto"/>
            </w:tcBorders>
          </w:tcPr>
          <w:p w:rsidR="00EE6F02" w:rsidRDefault="00EE6F02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EE6F02" w:rsidRDefault="002C6F1F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二、知识点解析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1.</w:t>
      </w:r>
      <w:r>
        <w:rPr>
          <w:rFonts w:ascii="宋体" w:eastAsia="宋体" w:hAnsi="宋体" w:cs="宋体" w:hint="eastAsia"/>
          <w:color w:val="000000"/>
        </w:rPr>
        <w:t>平衡力：</w:t>
      </w:r>
      <w:r>
        <w:rPr>
          <w:rFonts w:ascii="宋体" w:eastAsia="宋体" w:hAnsi="宋体" w:cs="宋体" w:hint="eastAsia"/>
          <w:color w:val="000000"/>
        </w:rPr>
        <w:t>物体在受到几个力的作用时，如果保持静止或匀速直线运动状态，我们就说这</w:t>
      </w:r>
      <w:r>
        <w:rPr>
          <w:rFonts w:ascii="宋体" w:eastAsia="宋体" w:hAnsi="宋体" w:cs="宋体" w:hint="eastAsia"/>
          <w:color w:val="000000"/>
          <w:szCs w:val="21"/>
        </w:rPr>
        <w:t>几个力</w:t>
      </w:r>
      <w:r>
        <w:rPr>
          <w:rFonts w:ascii="宋体" w:eastAsia="宋体" w:hAnsi="宋体" w:cs="宋体" w:hint="eastAsia"/>
          <w:color w:val="000000"/>
          <w:szCs w:val="21"/>
        </w:rPr>
        <w:t>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平衡力</w:t>
      </w:r>
      <w:r>
        <w:rPr>
          <w:rFonts w:ascii="宋体" w:eastAsia="宋体" w:hAnsi="宋体" w:cs="宋体" w:hint="eastAsia"/>
          <w:color w:val="000000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2.</w:t>
      </w:r>
      <w:r>
        <w:rPr>
          <w:rFonts w:ascii="宋体" w:eastAsia="宋体" w:hAnsi="宋体" w:cs="宋体" w:hint="eastAsia"/>
          <w:color w:val="000000"/>
        </w:rPr>
        <w:t>如果物体只受</w:t>
      </w:r>
      <w:r>
        <w:rPr>
          <w:rFonts w:ascii="宋体" w:eastAsia="宋体" w:hAnsi="宋体" w:cs="宋体" w:hint="eastAsia"/>
          <w:color w:val="000000"/>
          <w:szCs w:val="21"/>
        </w:rPr>
        <w:t>两个力</w:t>
      </w:r>
      <w:r>
        <w:rPr>
          <w:rFonts w:ascii="宋体" w:eastAsia="宋体" w:hAnsi="宋体" w:cs="宋体" w:hint="eastAsia"/>
          <w:color w:val="000000"/>
        </w:rPr>
        <w:t>的作用，且处于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平衡状态</w:t>
      </w:r>
      <w:r>
        <w:rPr>
          <w:rFonts w:ascii="宋体" w:eastAsia="宋体" w:hAnsi="宋体" w:cs="宋体" w:hint="eastAsia"/>
          <w:color w:val="000000"/>
        </w:rPr>
        <w:t>，这种情况叫做二力平衡。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3.</w:t>
      </w:r>
      <w:r>
        <w:rPr>
          <w:rFonts w:ascii="宋体" w:eastAsia="宋体" w:hAnsi="宋体" w:cs="宋体" w:hint="eastAsia"/>
          <w:color w:val="000000"/>
        </w:rPr>
        <w:t>作用在同一物体上的两个力，如果</w:t>
      </w:r>
      <w:r>
        <w:rPr>
          <w:rFonts w:ascii="宋体" w:eastAsia="宋体" w:hAnsi="宋体" w:cs="宋体" w:hint="eastAsia"/>
          <w:color w:val="000000"/>
          <w:szCs w:val="21"/>
        </w:rPr>
        <w:t>大小相等</w:t>
      </w:r>
      <w:r>
        <w:rPr>
          <w:rFonts w:ascii="宋体" w:eastAsia="宋体" w:hAnsi="宋体" w:cs="宋体" w:hint="eastAsia"/>
          <w:color w:val="000000"/>
        </w:rPr>
        <w:t>、</w:t>
      </w:r>
      <w:r>
        <w:rPr>
          <w:rFonts w:ascii="宋体" w:eastAsia="宋体" w:hAnsi="宋体" w:cs="宋体" w:hint="eastAsia"/>
          <w:color w:val="000000"/>
          <w:szCs w:val="21"/>
        </w:rPr>
        <w:t>方向相反</w:t>
      </w:r>
      <w:r>
        <w:rPr>
          <w:rFonts w:ascii="宋体" w:eastAsia="宋体" w:hAnsi="宋体" w:cs="宋体" w:hint="eastAsia"/>
          <w:color w:val="000000"/>
        </w:rPr>
        <w:t>，并且在</w:t>
      </w:r>
      <w:r>
        <w:rPr>
          <w:rFonts w:ascii="宋体" w:eastAsia="宋体" w:hAnsi="宋体" w:cs="宋体" w:hint="eastAsia"/>
          <w:color w:val="000000"/>
          <w:szCs w:val="21"/>
        </w:rPr>
        <w:t>同一条直线上</w:t>
      </w:r>
      <w:r>
        <w:rPr>
          <w:rFonts w:ascii="宋体" w:eastAsia="宋体" w:hAnsi="宋体" w:cs="宋体" w:hint="eastAsia"/>
          <w:color w:val="000000"/>
        </w:rPr>
        <w:t>，这两个力就彼此平衡。</w:t>
      </w:r>
      <w:r>
        <w:rPr>
          <w:rFonts w:ascii="宋体" w:eastAsia="宋体" w:hAnsi="宋体" w:cs="宋体" w:hint="eastAsia"/>
          <w:color w:val="000000"/>
        </w:rPr>
        <w:t>简单的说就是：</w:t>
      </w:r>
      <w:r>
        <w:rPr>
          <w:rFonts w:ascii="宋体" w:eastAsia="宋体" w:hAnsi="宋体" w:cs="宋体" w:hint="eastAsia"/>
          <w:color w:val="000000"/>
        </w:rPr>
        <w:t>同体、等大、反向、共线</w:t>
      </w:r>
      <w:r>
        <w:rPr>
          <w:rFonts w:ascii="宋体" w:eastAsia="宋体" w:hAnsi="宋体" w:cs="宋体" w:hint="eastAsia"/>
          <w:color w:val="000000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  <w:color w:val="000000"/>
        </w:rPr>
        <w:t>4.</w:t>
      </w:r>
      <w:r>
        <w:rPr>
          <w:rFonts w:ascii="宋体" w:eastAsia="宋体" w:hAnsi="宋体" w:cs="宋体" w:hint="eastAsia"/>
          <w:color w:val="000000"/>
        </w:rPr>
        <w:t>平衡状态：物体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静止</w:t>
      </w:r>
      <w:r>
        <w:rPr>
          <w:rFonts w:ascii="宋体" w:eastAsia="宋体" w:hAnsi="宋体" w:cs="宋体" w:hint="eastAsia"/>
          <w:color w:val="000000"/>
        </w:rPr>
        <w:t>和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匀速直线运动状态</w:t>
      </w:r>
      <w:r>
        <w:rPr>
          <w:rFonts w:ascii="宋体" w:eastAsia="宋体" w:hAnsi="宋体" w:cs="宋体" w:hint="eastAsia"/>
          <w:color w:val="000000"/>
        </w:rPr>
        <w:t>叫平衡状态。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生活中处于平衡状态的例子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静止的物体，物体受到的重力与其受到的另一个力是平衡力。如在桌面上的碗、静止在空中的气球等。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</w:rPr>
      </w:pPr>
      <w:r>
        <w:rPr>
          <w:rFonts w:ascii="宋体" w:eastAsia="宋体" w:hAnsi="宋体" w:cs="宋体" w:hint="eastAsia"/>
        </w:rPr>
        <w:t>匀速运动的物体，在运动方向上物体受到的力是平衡力。如在路上匀速行驶的汽车、传动带上的物体等。</w:t>
      </w:r>
    </w:p>
    <w:p w:rsidR="00EE6F02" w:rsidRDefault="002C6F1F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lastRenderedPageBreak/>
        <w:t>三、重点、难点与易错点</w:t>
      </w:r>
    </w:p>
    <w:p w:rsidR="00EE6F02" w:rsidRDefault="002C6F1F" w:rsidP="00D00905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★重点一：平衡力的应用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平衡力的应用主要是根据二力平衡条件进行相关的计算的分析等。在初中物理中，分为两种情况：一是根据运动状态判断物体的受力情况；二是根据受力情况来判断物体的运动状态。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如果物体处于静止或匀速直线运动状态，则可用平衡力的知识判断或求解未知力。根据平衡力判断物体在所要研究的方向上所受力的情况（一般考虑水平方向和竖直方向），最后根据平衡力的知识分析出所求力的情况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如果物体所受的合力为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（受平衡力），则可判断物体处于静止状态或匀速直线运动状态。如果物体所受合力不为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（受非平衡力）。</w:t>
      </w:r>
    </w:p>
    <w:p w:rsidR="00EE6F02" w:rsidRDefault="002C6F1F" w:rsidP="00D00905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</w:t>
      </w:r>
      <w:r>
        <w:rPr>
          <w:rFonts w:ascii="宋体" w:eastAsia="宋体" w:hAnsi="宋体" w:cs="宋体" w:hint="eastAsia"/>
          <w:b/>
          <w:bCs/>
          <w:szCs w:val="21"/>
        </w:rPr>
        <w:t>难点一：二力平衡条件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</w:rPr>
        <w:t>一个物体在受到两个相同大小，</w:t>
      </w:r>
      <w:hyperlink r:id="rId8" w:tgtFrame="https://wenda.so.com/q/_blank" w:history="1">
        <w:r>
          <w:rPr>
            <w:rFonts w:ascii="宋体" w:eastAsia="宋体" w:hAnsi="宋体" w:cs="宋体" w:hint="eastAsia"/>
            <w:szCs w:val="21"/>
          </w:rPr>
          <w:t>方向</w:t>
        </w:r>
      </w:hyperlink>
      <w:r>
        <w:rPr>
          <w:rFonts w:ascii="宋体" w:eastAsia="宋体" w:hAnsi="宋体" w:cs="宋体" w:hint="eastAsia"/>
          <w:szCs w:val="21"/>
        </w:rPr>
        <w:t>相反，作用在同一物体上，同一</w:t>
      </w:r>
      <w:hyperlink r:id="rId9" w:tgtFrame="https://wenda.so.com/q/_blank" w:history="1">
        <w:r>
          <w:rPr>
            <w:rFonts w:ascii="宋体" w:eastAsia="宋体" w:hAnsi="宋体" w:cs="宋体" w:hint="eastAsia"/>
            <w:szCs w:val="21"/>
          </w:rPr>
          <w:t>直线</w:t>
        </w:r>
      </w:hyperlink>
      <w:r>
        <w:rPr>
          <w:rFonts w:ascii="宋体" w:eastAsia="宋体" w:hAnsi="宋体" w:cs="宋体" w:hint="eastAsia"/>
          <w:szCs w:val="21"/>
        </w:rPr>
        <w:t>上的力作用时，如果能保持静止或</w:t>
      </w:r>
      <w:hyperlink r:id="rId10" w:tgtFrame="https://wenda.so.com/q/_blank" w:history="1">
        <w:r>
          <w:rPr>
            <w:rFonts w:ascii="宋体" w:eastAsia="宋体" w:hAnsi="宋体" w:cs="宋体" w:hint="eastAsia"/>
            <w:szCs w:val="21"/>
          </w:rPr>
          <w:t>匀速直线运动</w:t>
        </w:r>
      </w:hyperlink>
      <w:r>
        <w:rPr>
          <w:rFonts w:ascii="宋体" w:eastAsia="宋体" w:hAnsi="宋体" w:cs="宋体" w:hint="eastAsia"/>
          <w:szCs w:val="21"/>
        </w:rPr>
        <w:t>状态，我们就说物体处于平衡状态</w:t>
      </w:r>
      <w:r>
        <w:rPr>
          <w:rFonts w:ascii="宋体" w:eastAsia="宋体" w:hAnsi="宋体" w:cs="宋体" w:hint="eastAsia"/>
          <w:szCs w:val="21"/>
        </w:rPr>
        <w:t xml:space="preserve">。　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两个力同时作用在同一物体同一直线上，如果物体保持静止或匀速直线运动状态，则这两个力对物体</w:t>
      </w:r>
      <w:hyperlink r:id="rId11" w:tgtFrame="https://wenda.so.com/q/_blank" w:history="1">
        <w:r>
          <w:rPr>
            <w:rFonts w:ascii="宋体" w:eastAsia="宋体" w:hAnsi="宋体" w:cs="宋体" w:hint="eastAsia"/>
            <w:szCs w:val="21"/>
          </w:rPr>
          <w:t>运动状态</w:t>
        </w:r>
      </w:hyperlink>
      <w:r>
        <w:rPr>
          <w:rFonts w:ascii="宋体" w:eastAsia="宋体" w:hAnsi="宋体" w:cs="宋体" w:hint="eastAsia"/>
          <w:szCs w:val="21"/>
        </w:rPr>
        <w:t>的作用效果相互抵消</w:t>
      </w:r>
      <w:r>
        <w:rPr>
          <w:rFonts w:ascii="宋体" w:eastAsia="宋体" w:hAnsi="宋体" w:cs="宋体" w:hint="eastAsia"/>
          <w:szCs w:val="21"/>
        </w:rPr>
        <w:t>(</w:t>
      </w:r>
      <w:r>
        <w:rPr>
          <w:rFonts w:ascii="宋体" w:eastAsia="宋体" w:hAnsi="宋体" w:cs="宋体" w:hint="eastAsia"/>
          <w:szCs w:val="21"/>
        </w:rPr>
        <w:t>合力为</w:t>
      </w:r>
      <w:r>
        <w:rPr>
          <w:rFonts w:ascii="宋体" w:eastAsia="宋体" w:hAnsi="宋体" w:cs="宋体" w:hint="eastAsia"/>
          <w:szCs w:val="21"/>
        </w:rPr>
        <w:t>0</w:t>
      </w:r>
      <w:r>
        <w:rPr>
          <w:rFonts w:ascii="宋体" w:eastAsia="宋体" w:hAnsi="宋体" w:cs="宋体" w:hint="eastAsia"/>
          <w:szCs w:val="21"/>
        </w:rPr>
        <w:t>），我们就说这两个力平衡</w:t>
      </w:r>
      <w:r>
        <w:rPr>
          <w:rFonts w:ascii="宋体" w:eastAsia="宋体" w:hAnsi="宋体" w:cs="宋体" w:hint="eastAsia"/>
          <w:szCs w:val="21"/>
        </w:rPr>
        <w:t>。这就是</w:t>
      </w:r>
      <w:r>
        <w:rPr>
          <w:rFonts w:ascii="宋体" w:eastAsia="宋体" w:hAnsi="宋体" w:cs="宋体" w:hint="eastAsia"/>
          <w:szCs w:val="21"/>
        </w:rPr>
        <w:t>二力平衡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szCs w:val="21"/>
        </w:rPr>
        <w:t>二力平衡的条件</w:t>
      </w:r>
      <w:r>
        <w:rPr>
          <w:rFonts w:ascii="宋体" w:eastAsia="宋体" w:hAnsi="宋体" w:cs="宋体" w:hint="eastAsia"/>
          <w:szCs w:val="21"/>
        </w:rPr>
        <w:t>：</w:t>
      </w:r>
      <w:r>
        <w:rPr>
          <w:rFonts w:ascii="宋体" w:eastAsia="宋体" w:hAnsi="宋体" w:cs="宋体" w:hint="eastAsia"/>
          <w:szCs w:val="21"/>
        </w:rPr>
        <w:t>大小相等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方向相反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二力作用在同一物体上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且在同一条直线上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　　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二力平衡的条件简单来说就是</w:t>
      </w:r>
      <w:hyperlink r:id="rId12" w:tgtFrame="https://wenda.so.com/q/_blank" w:history="1">
        <w:r>
          <w:rPr>
            <w:rFonts w:ascii="宋体" w:eastAsia="宋体" w:hAnsi="宋体" w:cs="宋体" w:hint="eastAsia"/>
            <w:szCs w:val="21"/>
          </w:rPr>
          <w:t>同体</w:t>
        </w:r>
      </w:hyperlink>
      <w:r>
        <w:rPr>
          <w:rFonts w:ascii="宋体" w:eastAsia="宋体" w:hAnsi="宋体" w:cs="宋体" w:hint="eastAsia"/>
          <w:szCs w:val="21"/>
        </w:rPr>
        <w:t>、等大、</w:t>
      </w:r>
      <w:hyperlink r:id="rId13" w:tgtFrame="https://wenda.so.com/q/_blank" w:history="1">
        <w:r>
          <w:rPr>
            <w:rFonts w:ascii="宋体" w:eastAsia="宋体" w:hAnsi="宋体" w:cs="宋体" w:hint="eastAsia"/>
            <w:szCs w:val="21"/>
          </w:rPr>
          <w:t>反向</w:t>
        </w:r>
      </w:hyperlink>
      <w:r>
        <w:rPr>
          <w:rFonts w:ascii="宋体" w:eastAsia="宋体" w:hAnsi="宋体" w:cs="宋体" w:hint="eastAsia"/>
          <w:szCs w:val="21"/>
        </w:rPr>
        <w:t>、共线。特别是“同体”和“共线”这个条件往往被初学者遗漏，而造成对二力平衡做出错误判断。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szCs w:val="21"/>
        </w:rPr>
        <w:t>平衡力和相互作用力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相同</w:t>
      </w:r>
      <w:r>
        <w:rPr>
          <w:rFonts w:ascii="宋体" w:eastAsia="宋体" w:hAnsi="宋体" w:cs="宋体" w:hint="eastAsia"/>
          <w:szCs w:val="21"/>
        </w:rPr>
        <w:t>点</w:t>
      </w:r>
      <w:r>
        <w:rPr>
          <w:rFonts w:ascii="宋体" w:eastAsia="宋体" w:hAnsi="宋体" w:cs="宋体" w:hint="eastAsia"/>
          <w:szCs w:val="21"/>
        </w:rPr>
        <w:t>：大小相等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方向相反</w:t>
      </w:r>
      <w:r>
        <w:rPr>
          <w:rFonts w:ascii="宋体" w:eastAsia="宋体" w:hAnsi="宋体" w:cs="宋体" w:hint="eastAsia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t>在同一直线上</w:t>
      </w:r>
      <w:r>
        <w:rPr>
          <w:rFonts w:ascii="宋体" w:eastAsia="宋体" w:hAnsi="宋体" w:cs="宋体" w:hint="eastAsia"/>
          <w:szCs w:val="21"/>
        </w:rPr>
        <w:t>。（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）不同点：</w:t>
      </w:r>
      <w:r>
        <w:rPr>
          <w:rFonts w:ascii="宋体" w:eastAsia="宋体" w:hAnsi="宋体" w:cs="宋体" w:hint="eastAsia"/>
          <w:szCs w:val="21"/>
        </w:rPr>
        <w:t>平衡力：作用在同一物体上，是两种力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相互作用力：作用在不同物体上，是一种力，同时产生同时消失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四、考查方向</w:t>
      </w:r>
    </w:p>
    <w:p w:rsidR="00EE6F02" w:rsidRDefault="002C6F1F" w:rsidP="00D00905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lastRenderedPageBreak/>
        <w:t>1.</w:t>
      </w:r>
      <w:r>
        <w:rPr>
          <w:rFonts w:ascii="宋体" w:eastAsia="宋体" w:hAnsi="宋体" w:cs="宋体" w:hint="eastAsia"/>
          <w:b/>
          <w:bCs/>
        </w:rPr>
        <w:t>二力平衡与平衡力</w:t>
      </w:r>
    </w:p>
    <w:p w:rsidR="00EE6F02" w:rsidRDefault="002C6F1F" w:rsidP="00D00905">
      <w:pPr>
        <w:tabs>
          <w:tab w:val="left" w:pos="4873"/>
        </w:tabs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·天津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一辆在水平道路上做匀速直线运动的汽车，它受到的平衡力有（　　）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EE6F02" w:rsidRDefault="002C6F1F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A. </w:t>
      </w:r>
      <w:r>
        <w:rPr>
          <w:rFonts w:ascii="宋体" w:eastAsia="宋体" w:hAnsi="宋体" w:cs="宋体" w:hint="eastAsia"/>
          <w:color w:val="000000"/>
          <w:szCs w:val="21"/>
        </w:rPr>
        <w:t>一对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B. </w:t>
      </w:r>
      <w:r>
        <w:rPr>
          <w:rFonts w:ascii="宋体" w:eastAsia="宋体" w:hAnsi="宋体" w:cs="宋体" w:hint="eastAsia"/>
          <w:color w:val="000000"/>
          <w:szCs w:val="21"/>
        </w:rPr>
        <w:t>二对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color w:val="000000"/>
          <w:szCs w:val="21"/>
        </w:rPr>
        <w:t>三对</w:t>
      </w:r>
      <w:r>
        <w:rPr>
          <w:rFonts w:ascii="宋体" w:eastAsia="宋体" w:hAnsi="宋体" w:cs="宋体" w:hint="eastAsia"/>
          <w:color w:val="000000"/>
          <w:szCs w:val="21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 xml:space="preserve">D. </w:t>
      </w:r>
      <w:r>
        <w:rPr>
          <w:rFonts w:ascii="宋体" w:eastAsia="宋体" w:hAnsi="宋体" w:cs="宋体" w:hint="eastAsia"/>
          <w:color w:val="000000"/>
          <w:szCs w:val="21"/>
        </w:rPr>
        <w:t>四对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pStyle w:val="a7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FF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FF0000"/>
          <w:sz w:val="21"/>
          <w:szCs w:val="21"/>
        </w:rPr>
        <w:t>【解析】因汽车做匀速直线运动，处于平衡状态，受平衡力作用，在水平方向上，受牵引力和阻力的作用，两个力作用于汽车，大小相等，方向相反，作用于同一条直线，是一对平衡力；在竖直方向，受重力和水平面对汽车的支持力作用，两个力作用于汽车，大小相等，方向相反，作用于同一条直线，是一对平衡力；故汽车受二对平衡力的作用。故选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B</w:t>
      </w:r>
      <w:r>
        <w:rPr>
          <w:rFonts w:ascii="宋体" w:eastAsia="宋体" w:hAnsi="宋体" w:cs="宋体" w:hint="eastAsia"/>
          <w:color w:val="FF0000"/>
          <w:sz w:val="21"/>
          <w:szCs w:val="21"/>
        </w:rPr>
        <w:t>。</w:t>
      </w:r>
    </w:p>
    <w:p w:rsidR="00EE6F02" w:rsidRDefault="002C6F1F" w:rsidP="00D00905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</w:t>
      </w:r>
      <w:r>
        <w:rPr>
          <w:rFonts w:ascii="宋体" w:eastAsia="宋体" w:hAnsi="宋体" w:cs="宋体" w:hint="eastAsia"/>
          <w:b/>
          <w:bCs/>
        </w:rPr>
        <w:t>平衡力的应用</w:t>
      </w:r>
    </w:p>
    <w:p w:rsidR="00EE6F02" w:rsidRDefault="002C6F1F" w:rsidP="00D00905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·武汉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如图所示，将一把铁锁用绳子悬挂起来，把它拉到自己的鼻子附近，松手后铁锁来回摆动。下列说法正确的是（</w:t>
      </w:r>
      <w:r>
        <w:rPr>
          <w:rFonts w:ascii="宋体" w:eastAsia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362075" cy="1009650"/>
            <wp:effectExtent l="0" t="0" r="9525" b="0"/>
            <wp:docPr id="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525773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</w:t>
      </w:r>
      <w:r>
        <w:rPr>
          <w:rFonts w:ascii="宋体" w:eastAsia="宋体" w:hAnsi="宋体" w:cs="宋体" w:hint="eastAsia"/>
          <w:szCs w:val="21"/>
        </w:rPr>
        <w:t>摆动过程中，绳子对铁锁的拉力和铁锁对绳子的拉力是一对平衡力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B. </w:t>
      </w:r>
      <w:r>
        <w:rPr>
          <w:rFonts w:ascii="宋体" w:eastAsia="宋体" w:hAnsi="宋体" w:cs="宋体" w:hint="eastAsia"/>
          <w:szCs w:val="21"/>
        </w:rPr>
        <w:t>摆动过程中，铁锁的运动状态一定发生变化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C. </w:t>
      </w:r>
      <w:r>
        <w:rPr>
          <w:rFonts w:ascii="宋体" w:eastAsia="宋体" w:hAnsi="宋体" w:cs="宋体" w:hint="eastAsia"/>
          <w:szCs w:val="21"/>
        </w:rPr>
        <w:t>摆动过程中，绳子一定发生塑性形变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noProof/>
          <w:position w:val="-22"/>
          <w:szCs w:val="21"/>
        </w:rPr>
        <w:drawing>
          <wp:inline distT="0" distB="0" distL="114300" distR="114300">
            <wp:extent cx="31750" cy="8890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354088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若绳子突然断开，铁锁将做匀速直线运动</w:t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．摆动过程中，绳子对铁锁的拉力和铁锁对绳子的拉力是相互作用力，故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．摆动过程中，铁锁的运动速度和运动方向在发生改变，即运动状态在发生改变，故</w:t>
      </w:r>
      <w:r>
        <w:rPr>
          <w:rFonts w:ascii="宋体" w:eastAsia="宋体" w:hAnsi="宋体" w:cs="宋体" w:hint="eastAsia"/>
          <w:color w:val="FF0000"/>
          <w:szCs w:val="21"/>
        </w:rPr>
        <w:lastRenderedPageBreak/>
        <w:t>B</w:t>
      </w:r>
      <w:r>
        <w:rPr>
          <w:rFonts w:ascii="宋体" w:eastAsia="宋体" w:hAnsi="宋体" w:cs="宋体" w:hint="eastAsia"/>
          <w:color w:val="FF0000"/>
          <w:szCs w:val="21"/>
        </w:rPr>
        <w:t>正确；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．摆动过程中，绳子发生弹性形变，故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．若绳子突然断开，铁锁由于重力作用，不处于平衡状态，故不做匀速直线运动，故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错误。故选</w:t>
      </w: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80"/>
        <w:rPr>
          <w:rFonts w:ascii="华文行楷" w:eastAsia="华文行楷" w:hAnsi="华文行楷" w:cs="华文行楷"/>
          <w:b/>
          <w:color w:val="2A61C6"/>
          <w:sz w:val="24"/>
          <w:szCs w:val="24"/>
        </w:rPr>
      </w:pPr>
      <w:r>
        <w:rPr>
          <w:rFonts w:ascii="华文行楷" w:eastAsia="华文行楷" w:hAnsi="华文行楷" w:cs="华文行楷" w:hint="eastAsia"/>
          <w:b/>
          <w:color w:val="2A61C6"/>
          <w:sz w:val="24"/>
          <w:szCs w:val="24"/>
        </w:rPr>
        <w:t>五、模拟训练</w:t>
      </w:r>
    </w:p>
    <w:p w:rsidR="00EE6F02" w:rsidRDefault="002C6F1F" w:rsidP="00D00905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．在下列事例中，物体受平衡力作用的是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．原来静止的火车开出站台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．小孩乘坐摩天轮匀速转动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．熟透的苹果从树上下落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．人站在自动扶梯上匀速斜向上运动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A.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原来静止的火车出站台，由静止变为运动，运动状态改变，故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B.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小孩做摩天轮匀速转动，运动方向不断变化，运动状态不断变化，故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C.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熟透的苹果从树上下落，速度越来越大，运动状态不断发生变化，故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D.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人站在自动扶梯上匀速斜向上匀速运动时，运动状态不发生变化，故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正确。故选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．把一个质量是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0.5 kg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的篮球竖直向上抛出，假定运动过程中空气对它的阻力恒为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，则篮球在竖直上升和降落过程中所受力的合力分别是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5.5 N   5 N                          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5.5 N   4.5 N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5 N   4.5 N    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4.5 N   5.5 N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lastRenderedPageBreak/>
        <w:t>【解析】篮球所受重力为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mg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=0.5 kg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 N/kg=5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，已知空气阻力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=0.5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）篮球在上升过程中，受竖直向下的重力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，竖直向下的空气阻力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，篮球受到的合力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G+f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=5 N+0.5 N=5.5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）篮球在竖直降落过程中，受竖直向下的重力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，竖直向上的空气阻力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，所受的合力为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′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−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=5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−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0.5 N=4.5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．如图所示，弹簧所受重力不计，上端固定在天花板上，下端悬挂一个小球处于静止状态，下列各对力中属于平衡力的是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19150" cy="933450"/>
            <wp:effectExtent l="0" t="0" r="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663211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．弹簧对球的拉力和球受到的重力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．球对弹簧的拉力和球受到的重力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．球对弹簧的拉力和弹簧对球的拉力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．天花板对弹簧的拉力和弹簧对天花板的拉力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、弹簧对球的拉力和球受到的重力，符合二力平衡的条件，因此它们是一对平衡力；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符合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题意；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球对弹簧的拉力和球受到的重力，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两个力作用在两个物体上，不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属于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平衡力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，故本选项错误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球对弹簧的拉力和弹簧对球的拉力，二力大小相等，方向相反，作用在同一条直线上，分别作用在两个不同物体上，且同时产生，同时消失，属于相互作用力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；故不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符合题意；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天花板对弹簧的拉力和弹簧对天花板的拉力，二力大小相等，方向相反，作用在同一条直线上，分别作用在两个不同物体上，且同时产生，同时消失，属于相互作用力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；故不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符合题意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．如图所示，不倒翁能稳稳地立在桌面上，设不倒翁受到的重力为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，桌面对它的支持力为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，它对桌面的压力为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，则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857250" cy="942975"/>
            <wp:effectExtent l="0" t="0" r="0" b="952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55486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是一对相互作用力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是一对平衡力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是一对相互作用力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                  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是一对平衡力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【解析】不倒翁能稳稳地立在桌面上，桌面受到压力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的大小等于不倒翁受到的重力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的大小；不倒翁受到的支持力作用点在重心上，方向竖直向上；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重力的作用点也在重心上，方向竖直向下。所以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是一对平衡力；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不倒翁对桌面的压力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，作用在桌子上，方向竖直向下。而压力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的受力物是桌子，所以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不是一对平衡力，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G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不是一对相互作用力。故选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．关于平衡力，下列说法中正确的是（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A.</w:t>
      </w:r>
      <w:r>
        <w:rPr>
          <w:rFonts w:ascii="宋体" w:eastAsia="宋体" w:hAnsi="宋体" w:cs="宋体"/>
          <w:snapToGrid w:val="0"/>
          <w:kern w:val="0"/>
          <w:szCs w:val="21"/>
        </w:rPr>
        <w:t>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物体在平衡力的作用下，一定保持静止状态；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B.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作用在物体上的两个力三要素完全相同，这两个力一定是平衡力；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C.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物体受到重力和拉力的作用，这两个力方向相反，它们一定是平衡力；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/>
          <w:snapToGrid w:val="0"/>
          <w:kern w:val="0"/>
          <w:szCs w:val="21"/>
        </w:rPr>
        <w:t>D. 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运动物体在平衡力的作用下，一定保持运动状态不变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．受平衡力的物体一定处于静止状态或匀速直线运动状态，故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不正确；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．三要素完全相同的两个力，二力的方向相同，因此它们不是一对平衡力，故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不正确；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lastRenderedPageBreak/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．物体受到重力和拉力的作用，这两个力方向相反时，这两个力的大小不一定相等，因此它们不一定是平衡力，故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不正确；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．运动的物体在平衡力的作用下，一定做匀速直线运动，即保持运动状态不变，故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正确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故选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6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．同一直线上的两个力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和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作用在同一物体上，已知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=40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，它们的合力可能是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60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相反</w:t>
      </w: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0" distR="0">
            <wp:extent cx="254000" cy="2540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31816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相同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【解析】两个力在同一直线上，方向相同，合力大小等于这两个力的大小之和，合力方向与这两个力的方向相同；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两个力在同一直线上，方向相反，合力大小等于这两个力的大小之差，合力方向与较大的力的方向相同。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当两个力方向相同时，合力大小是：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F=F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+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=20 N+40 N=60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、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的方向相同，故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当两个力方向相反时，合力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′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=F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–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=40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–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20 N=20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，方向与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的方向相同，故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错误，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正确，故选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D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7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．如图所示，一个重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的物体放在水平面上，受到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的竖直向上的拉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力，此时物体受到的合外力为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；当拉力为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50 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时，物体受到的合外力为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_________N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lastRenderedPageBreak/>
        <w:drawing>
          <wp:inline distT="0" distB="0" distL="114300" distR="114300">
            <wp:extent cx="1352550" cy="857250"/>
            <wp:effectExtent l="0" t="0" r="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364654" name="图片 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【解析】物体受竖直向下的重力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G=40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，竖直向上的拉力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作用；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F=10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时，小于物体的重力，物体仍静止在地面上，处于平衡状态，物体受到的合力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F=50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时，物体受到的合力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′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  <w:vertAlign w:val="subscript"/>
        </w:rPr>
        <w:t>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=F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−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G=50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−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40 N=10 N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，方向与拉力方向相同，竖直向上。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8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．如图所示，在水平桌面上匀速拉动木块做直线运动。木块受到的拉力和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力是一对平衡力，木块对桌面的压力和桌面对木块的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力是一对相互作用力，木块对桌面的压力是由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发生形变而产生的。</w:t>
      </w:r>
    </w:p>
    <w:p w:rsidR="00EE6F02" w:rsidRDefault="002C6F1F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1638300" cy="581025"/>
            <wp:effectExtent l="0" t="0" r="0" b="9525"/>
            <wp:docPr id="13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897253" name="图片 8" descr="IMG_25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【答案】阻力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支持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木块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木块在水平桌面上做匀速直线运动时</w:t>
      </w: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，共受到四个力作用，即在水平方向上受到拉力和摩擦力作用，竖直方向受到重力和支持力作用；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由于做匀速直线运动，所以是受平衡力的作用，故水平方向上拉力和摩擦力是一对平衡力；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/>
          <w:snapToGrid w:val="0"/>
          <w:color w:val="FF0000"/>
          <w:kern w:val="0"/>
          <w:szCs w:val="21"/>
        </w:rPr>
        <w:t>木块对桌面的压力和桌面对木块的支持力，大小相等、方向相反，在同一直线上，但作用在两个物体上，所以是一对相互作用力；木块对桌面的压力是弹力，是由于木块发生形变而产生的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9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．如图，轻质细线悬挂一个小球，将小球拉至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点，使细线处于拉直状态，由静止开始释放小球，不计阻力，小球摆到与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等高的</w:t>
      </w:r>
      <w:r>
        <w:rPr>
          <w:rFonts w:ascii="宋体" w:eastAsia="宋体" w:hAnsi="宋体" w:cs="宋体" w:hint="eastAsia"/>
          <w:i/>
          <w:snapToGrid w:val="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点时，细线恰好断开，则小球将沿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方向（填数字序号）运动，此时小球处于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________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（填“平衡“或“非平衡”）状态。</w:t>
      </w:r>
    </w:p>
    <w:p w:rsidR="00EE6F02" w:rsidRDefault="002C6F1F">
      <w:pPr>
        <w:wordWrap w:val="0"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2028825" cy="923925"/>
            <wp:effectExtent l="0" t="0" r="9525" b="9525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219415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非平衡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【解析】不计阻力时，小球从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点运动到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点的过程中没有能量损失，由于小球在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点静止释放，到达等高的</w:t>
      </w:r>
      <w:r>
        <w:rPr>
          <w:rFonts w:ascii="宋体" w:eastAsia="宋体" w:hAnsi="宋体" w:cs="宋体" w:hint="eastAsia"/>
          <w:i/>
          <w:snapToGrid w:val="0"/>
          <w:color w:val="FF0000"/>
          <w:kern w:val="0"/>
          <w:szCs w:val="21"/>
        </w:rPr>
        <w:t>B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点时，小球速度恰好为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0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，此时细线恰好断开，则小球只受重力作用，处于非平衡状态，将沿竖直向下方向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运动。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10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．在“探究二力平衡条件”的活动中，主要是通过探究力对物体的作用效果来实现探究目的．如图甲是小华同学探究二力平衡条件时的实验情景。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noProof/>
          <w:snapToGrid w:val="0"/>
          <w:kern w:val="0"/>
          <w:szCs w:val="21"/>
        </w:rPr>
        <w:drawing>
          <wp:inline distT="0" distB="0" distL="114300" distR="114300">
            <wp:extent cx="4448175" cy="1543050"/>
            <wp:effectExtent l="0" t="0" r="9525" b="0"/>
            <wp:docPr id="28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085425" name="图片 3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）小华将系于小卡片（重力可忽略不计）两对角的线分别跨过左右支架上的滑轮，在线的两端挂上钩码，使作用在小卡片上的两个拉力方向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，并通过调整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来改变拉力的大小。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）小明还进行如图乙所示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的探究活动．这样的操作是为了探究物体在平衡状态下所受的两个力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．大小是否相等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  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．方向是否相反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    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．是否作用在同一直线上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）为了验证只有作用在同一物体上的两个力才能平衡，在图甲所示情况下，小华下一步的操作是：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）在探究同一问题时，小明将木块放在水平桌面上，设计了如图丙所示的实验，同学们认为小华的实验优于小明的实验．其主要原因是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lastRenderedPageBreak/>
        <w:t>A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．减少摩擦力对实验结果的影响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     B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．小书片是比较容易获取的才料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．容易让小卡片在水平方向上保持平衡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 xml:space="preserve">  D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．小卡片容易扭转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）请你为小明的探究方案提一个改进意见：</w:t>
      </w:r>
      <w:r>
        <w:rPr>
          <w:rFonts w:ascii="宋体" w:eastAsia="宋体" w:hAnsi="宋体" w:cs="宋体" w:hint="eastAsia"/>
          <w:snapToGrid w:val="0"/>
          <w:kern w:val="0"/>
          <w:szCs w:val="21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napToGrid w:val="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）相反；钩码数量；（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）用剪刀将小纸片一剪为二；（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）用小车来代替木块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【解析】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）小卡片两端通过滑轮各挂一个钩码，两个钩码由于重力通过绳子对小卡片施加了两个向相反方向的拉力，拉力的大小等于钩码的重力，钩码的数量越多，拉力就越大；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）小卡片转过一个角度，小卡片两端的拉力就不在一条直线上，纸片就会转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动，说明了不在同一直线上的两个力不能平衡；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）为了验证只有作用在同一物体上的两个力才能平衡，用剪刀把小卡片剪成两个更小的卡片，观察两个更小卡片是否平衡；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）小华实验用的小卡片重力小，悬在空中不受摩擦力影响；小明实验用的小车放在水平桌面上，小车和桌面之间存在摩擦力，摩擦力是不能消除的，实验要受到摩擦力影响，所以还是小华的实验方案好；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）如果将木块改为小车，这样将滑动摩擦力转化成了滚动摩擦力，可以大大减小摩擦力对实验结果的影响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>
      <w:pPr>
        <w:wordWrap w:val="0"/>
        <w:spacing w:line="360" w:lineRule="auto"/>
        <w:ind w:firstLineChars="200" w:firstLine="420"/>
        <w:textAlignment w:val="center"/>
        <w:rPr>
          <w:rFonts w:ascii="宋体" w:eastAsia="宋体" w:hAnsi="宋体" w:cs="宋体"/>
          <w:snapToGrid w:val="0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故答案为：（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1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）相反；钩码数量；（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2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C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3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）用剪刀将小纸片一剪为二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4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A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；（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5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）用小车来代替木块</w:t>
      </w:r>
      <w:r>
        <w:rPr>
          <w:rFonts w:ascii="宋体" w:eastAsia="宋体" w:hAnsi="宋体" w:cs="宋体" w:hint="eastAsia"/>
          <w:snapToGrid w:val="0"/>
          <w:color w:val="FF0000"/>
          <w:kern w:val="0"/>
          <w:szCs w:val="21"/>
        </w:rPr>
        <w:t>。</w:t>
      </w:r>
    </w:p>
    <w:p w:rsidR="00EE6F02" w:rsidRDefault="002C6F1F" w:rsidP="00D00905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·安徽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如图所示，一轻质弹簧（即重力不计），上端挂在铁架台的水平横杆上，下端挂一重力为</w:t>
      </w:r>
      <w:r>
        <w:rPr>
          <w:rFonts w:ascii="宋体" w:eastAsia="宋体" w:hAnsi="宋体" w:cs="宋体" w:hint="eastAsia"/>
          <w:szCs w:val="21"/>
        </w:rPr>
        <w:t xml:space="preserve"> G </w:t>
      </w:r>
      <w:r>
        <w:rPr>
          <w:rFonts w:ascii="宋体" w:eastAsia="宋体" w:hAnsi="宋体" w:cs="宋体" w:hint="eastAsia"/>
          <w:szCs w:val="21"/>
        </w:rPr>
        <w:t>的小球并保持静止。图中分别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给出了该状态下小球和弹簧的受力示意图。下列判断正确的是（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>
            <wp:extent cx="1143000" cy="930910"/>
            <wp:effectExtent l="0" t="0" r="0" b="2540"/>
            <wp:docPr id="2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703721" name="图片 1" descr="图片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G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B. G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是一对相互作用力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与</w:t>
      </w:r>
      <w:r>
        <w:rPr>
          <w:rFonts w:ascii="宋体" w:eastAsia="宋体" w:hAnsi="宋体" w:cs="宋体" w:hint="eastAsia"/>
          <w:szCs w:val="21"/>
        </w:rPr>
        <w:t xml:space="preserve"> F</w:t>
      </w:r>
      <w:r>
        <w:rPr>
          <w:rFonts w:ascii="宋体" w:eastAsia="宋体" w:hAnsi="宋体" w:cs="宋体" w:hint="eastAsia"/>
          <w:szCs w:val="21"/>
          <w:vertAlign w:val="subscript"/>
        </w:rPr>
        <w:t xml:space="preserve">2 </w:t>
      </w:r>
      <w:r>
        <w:rPr>
          <w:rFonts w:ascii="宋体" w:eastAsia="宋体" w:hAnsi="宋体" w:cs="宋体" w:hint="eastAsia"/>
          <w:szCs w:val="21"/>
        </w:rPr>
        <w:t>是一对相互作用力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 xml:space="preserve">A. G </w:t>
      </w:r>
      <w:r>
        <w:rPr>
          <w:rFonts w:ascii="宋体" w:eastAsia="宋体" w:hAnsi="宋体" w:cs="宋体" w:hint="eastAsia"/>
          <w:color w:val="FF0000"/>
          <w:szCs w:val="21"/>
        </w:rPr>
        <w:t>是小球受到的重力，</w:t>
      </w:r>
      <w:r>
        <w:rPr>
          <w:rFonts w:ascii="宋体" w:eastAsia="宋体" w:hAnsi="宋体" w:cs="宋体" w:hint="eastAsia"/>
          <w:color w:val="FF0000"/>
          <w:szCs w:val="21"/>
        </w:rPr>
        <w:t xml:space="preserve">F3 </w:t>
      </w:r>
      <w:r>
        <w:rPr>
          <w:rFonts w:ascii="宋体" w:eastAsia="宋体" w:hAnsi="宋体" w:cs="宋体" w:hint="eastAsia"/>
          <w:color w:val="FF0000"/>
          <w:szCs w:val="21"/>
        </w:rPr>
        <w:t>是横杆对弹簧的拉力，受力物体不同，不可能为一对平衡力，故</w:t>
      </w:r>
      <w:r>
        <w:rPr>
          <w:rFonts w:ascii="宋体" w:eastAsia="宋体" w:hAnsi="宋体" w:cs="宋体" w:hint="eastAsia"/>
          <w:color w:val="FF0000"/>
          <w:szCs w:val="21"/>
        </w:rPr>
        <w:t xml:space="preserve"> A 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B.</w:t>
      </w:r>
      <w:r>
        <w:rPr>
          <w:rFonts w:ascii="宋体" w:eastAsia="宋体" w:hAnsi="宋体" w:cs="宋体" w:hint="eastAsia"/>
          <w:color w:val="FF0000"/>
          <w:szCs w:val="21"/>
        </w:rPr>
        <w:t>重力</w:t>
      </w:r>
      <w:r>
        <w:rPr>
          <w:rFonts w:ascii="宋体" w:eastAsia="宋体" w:hAnsi="宋体" w:cs="宋体" w:hint="eastAsia"/>
          <w:color w:val="FF0000"/>
          <w:szCs w:val="21"/>
        </w:rPr>
        <w:t xml:space="preserve"> G </w:t>
      </w:r>
      <w:r>
        <w:rPr>
          <w:rFonts w:ascii="宋体" w:eastAsia="宋体" w:hAnsi="宋体" w:cs="宋体" w:hint="eastAsia"/>
          <w:color w:val="FF0000"/>
          <w:szCs w:val="21"/>
        </w:rPr>
        <w:t>的施力物体为地球、受力物体为小球，</w:t>
      </w:r>
      <w:r>
        <w:rPr>
          <w:rFonts w:ascii="宋体" w:eastAsia="宋体" w:hAnsi="宋体" w:cs="宋体" w:hint="eastAsia"/>
          <w:color w:val="FF0000"/>
          <w:szCs w:val="21"/>
        </w:rPr>
        <w:t xml:space="preserve">F3 </w:t>
      </w:r>
      <w:r>
        <w:rPr>
          <w:rFonts w:ascii="宋体" w:eastAsia="宋体" w:hAnsi="宋体" w:cs="宋体" w:hint="eastAsia"/>
          <w:color w:val="FF0000"/>
          <w:szCs w:val="21"/>
        </w:rPr>
        <w:t>施力物体为横杆、受力物体为弹簧，不满足相互作用力的条件，故</w:t>
      </w:r>
      <w:r>
        <w:rPr>
          <w:rFonts w:ascii="宋体" w:eastAsia="宋体" w:hAnsi="宋体" w:cs="宋体" w:hint="eastAsia"/>
          <w:color w:val="FF0000"/>
          <w:szCs w:val="21"/>
        </w:rPr>
        <w:t xml:space="preserve"> B 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、</w:t>
      </w:r>
      <w:r>
        <w:rPr>
          <w:rFonts w:ascii="宋体" w:eastAsia="宋体" w:hAnsi="宋体" w:cs="宋体" w:hint="eastAsia"/>
          <w:color w:val="FF0000"/>
          <w:szCs w:val="21"/>
        </w:rPr>
        <w:t xml:space="preserve">D </w:t>
      </w:r>
      <w:r>
        <w:rPr>
          <w:rFonts w:ascii="宋体" w:eastAsia="宋体" w:hAnsi="宋体" w:cs="宋体" w:hint="eastAsia"/>
          <w:color w:val="FF0000"/>
          <w:szCs w:val="21"/>
        </w:rPr>
        <w:t>选项，</w:t>
      </w:r>
      <w:r>
        <w:rPr>
          <w:rFonts w:ascii="宋体" w:eastAsia="宋体" w:hAnsi="宋体" w:cs="宋体" w:hint="eastAsia"/>
          <w:color w:val="FF0000"/>
          <w:szCs w:val="21"/>
        </w:rPr>
        <w:t xml:space="preserve">F1 </w:t>
      </w:r>
      <w:r>
        <w:rPr>
          <w:rFonts w:ascii="宋体" w:eastAsia="宋体" w:hAnsi="宋体" w:cs="宋体" w:hint="eastAsia"/>
          <w:color w:val="FF0000"/>
          <w:szCs w:val="21"/>
        </w:rPr>
        <w:t>是弹簧对球的拉力，</w:t>
      </w:r>
      <w:r>
        <w:rPr>
          <w:rFonts w:ascii="宋体" w:eastAsia="宋体" w:hAnsi="宋体" w:cs="宋体" w:hint="eastAsia"/>
          <w:color w:val="FF0000"/>
          <w:szCs w:val="21"/>
        </w:rPr>
        <w:t xml:space="preserve">F2 </w:t>
      </w:r>
      <w:r>
        <w:rPr>
          <w:rFonts w:ascii="宋体" w:eastAsia="宋体" w:hAnsi="宋体" w:cs="宋体" w:hint="eastAsia"/>
          <w:color w:val="FF0000"/>
          <w:szCs w:val="21"/>
        </w:rPr>
        <w:t>是球对弹簧的拉力，受力物体不同，不可能为一对平衡力，故</w:t>
      </w:r>
      <w:r>
        <w:rPr>
          <w:rFonts w:ascii="宋体" w:eastAsia="宋体" w:hAnsi="宋体" w:cs="宋体" w:hint="eastAsia"/>
          <w:color w:val="FF0000"/>
          <w:szCs w:val="21"/>
        </w:rPr>
        <w:t xml:space="preserve">C </w:t>
      </w:r>
      <w:r>
        <w:rPr>
          <w:rFonts w:ascii="宋体" w:eastAsia="宋体" w:hAnsi="宋体" w:cs="宋体" w:hint="eastAsia"/>
          <w:color w:val="FF0000"/>
          <w:szCs w:val="21"/>
        </w:rPr>
        <w:t>错误，</w:t>
      </w:r>
      <w:r>
        <w:rPr>
          <w:rFonts w:ascii="宋体" w:eastAsia="宋体" w:hAnsi="宋体" w:cs="宋体" w:hint="eastAsia"/>
          <w:color w:val="FF0000"/>
          <w:szCs w:val="21"/>
        </w:rPr>
        <w:t xml:space="preserve">D </w:t>
      </w:r>
      <w:r>
        <w:rPr>
          <w:rFonts w:ascii="宋体" w:eastAsia="宋体" w:hAnsi="宋体" w:cs="宋体" w:hint="eastAsia"/>
          <w:color w:val="FF0000"/>
          <w:szCs w:val="21"/>
        </w:rPr>
        <w:t>正确。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·江苏泰州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如图所示，直升飞机悬停在空中，不计浮力下列说法正确的是（　　）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2028825" cy="1323975"/>
            <wp:effectExtent l="0" t="0" r="9525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692254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A. </w:t>
      </w:r>
      <w:r>
        <w:rPr>
          <w:rFonts w:ascii="宋体" w:eastAsia="宋体" w:hAnsi="宋体" w:cs="宋体" w:hint="eastAsia"/>
          <w:color w:val="000000"/>
          <w:szCs w:val="21"/>
        </w:rPr>
        <w:t>螺旋桨对空气的作用力与直升飞机所受重力是一对相互作用力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B. </w:t>
      </w:r>
      <w:r>
        <w:rPr>
          <w:rFonts w:ascii="宋体" w:eastAsia="宋体" w:hAnsi="宋体" w:cs="宋体" w:hint="eastAsia"/>
          <w:color w:val="000000"/>
          <w:szCs w:val="21"/>
        </w:rPr>
        <w:t>螺旋桨对空气的作用力与空气对螺旋桨的作用力是一对平衡力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color w:val="000000"/>
          <w:szCs w:val="21"/>
        </w:rPr>
        <w:t>悬停在空中的直升飞机对地球没有作用力</w:t>
      </w:r>
      <w:r>
        <w:rPr>
          <w:rFonts w:ascii="宋体" w:eastAsia="宋体" w:hAnsi="宋体" w:cs="宋体" w:hint="eastAsia"/>
          <w:color w:val="000000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 xml:space="preserve">D. </w:t>
      </w:r>
      <w:r>
        <w:rPr>
          <w:rFonts w:ascii="宋体" w:eastAsia="宋体" w:hAnsi="宋体" w:cs="宋体" w:hint="eastAsia"/>
          <w:color w:val="000000"/>
          <w:szCs w:val="21"/>
        </w:rPr>
        <w:t>直升飞机所受向上的力的施力物体是空气</w:t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．螺旋桨对空气的作用力向下，直升飞机所受重力方向也向下，所以这两个力不是一对相互作用力；故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．螺旋桨对空气的作用力受力物体是空气，空气对螺旋桨的作用力受力物体是螺旋桨，这两个力大小相等，方向相反，作用在同一条直线上，是一对相互作用力，故</w:t>
      </w: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．悬停在空中的直升飞机受到重力的作用，而重力的施力物体是地球，由于力的作用是相互的</w:t>
      </w:r>
      <w:r>
        <w:rPr>
          <w:rFonts w:ascii="宋体" w:eastAsia="宋体" w:hAnsi="宋体" w:cs="宋体" w:hint="eastAsia"/>
          <w:color w:val="FF0000"/>
          <w:szCs w:val="21"/>
        </w:rPr>
        <w:t>，所以悬停在空中的直升飞机对地球也有力的作用，故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．螺旋桨向下对空气施力，空气会对飞机向上施力，飞机便能上升，故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正确。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故选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2020</w:t>
      </w:r>
      <w:r>
        <w:rPr>
          <w:rFonts w:ascii="宋体" w:eastAsia="宋体" w:hAnsi="宋体" w:cs="宋体" w:hint="eastAsia"/>
          <w:b/>
          <w:bCs/>
          <w:szCs w:val="21"/>
        </w:rPr>
        <w:t>·黑龙江龙东</w:t>
      </w:r>
      <w:r>
        <w:rPr>
          <w:rFonts w:ascii="宋体" w:eastAsia="宋体" w:hAnsi="宋体" w:cs="宋体" w:hint="eastAsia"/>
          <w:b/>
          <w:bCs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如图，甲物重</w:t>
      </w:r>
      <w:r>
        <w:rPr>
          <w:rFonts w:ascii="宋体" w:eastAsia="宋体" w:hAnsi="宋体" w:cs="宋体" w:hint="eastAsia"/>
          <w:szCs w:val="21"/>
        </w:rPr>
        <w:t>25N</w:t>
      </w:r>
      <w:r>
        <w:rPr>
          <w:rFonts w:ascii="宋体" w:eastAsia="宋体" w:hAnsi="宋体" w:cs="宋体" w:hint="eastAsia"/>
          <w:szCs w:val="21"/>
        </w:rPr>
        <w:t>，乙物重</w:t>
      </w:r>
      <w:r>
        <w:rPr>
          <w:rFonts w:ascii="宋体" w:eastAsia="宋体" w:hAnsi="宋体" w:cs="宋体" w:hint="eastAsia"/>
          <w:szCs w:val="21"/>
        </w:rPr>
        <w:t>15N</w:t>
      </w:r>
      <w:r>
        <w:rPr>
          <w:rFonts w:ascii="宋体" w:eastAsia="宋体" w:hAnsi="宋体" w:cs="宋体" w:hint="eastAsia"/>
          <w:szCs w:val="21"/>
        </w:rPr>
        <w:t>，甲乙均静止，不计测力计自重，测力计示数</w:t>
      </w:r>
      <w:r>
        <w:rPr>
          <w:rFonts w:ascii="宋体" w:eastAsia="宋体" w:hAnsi="宋体" w:cs="宋体" w:hint="eastAsia"/>
          <w:szCs w:val="21"/>
        </w:rPr>
        <w:t> (    )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A.35N             B.10N              C.15N               D.25N</w:t>
      </w:r>
    </w:p>
    <w:p w:rsidR="00EE6F02" w:rsidRDefault="002C6F1F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noProof/>
        </w:rPr>
        <w:drawing>
          <wp:inline distT="0" distB="0" distL="114300" distR="114300">
            <wp:extent cx="1622425" cy="1047115"/>
            <wp:effectExtent l="0" t="0" r="1587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530846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2242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弹簧测力计受到乙对它一个向右的拉力和甲对它一个向左的拉力，处于平衡态，甲静止在地面上，还受到地面对它竖直向上支持力，所以弹簧测力计所受的拉力大小就等于乙的重力，故弹簧测力计示数就等于乙的重力大小为</w:t>
      </w:r>
      <w:r>
        <w:rPr>
          <w:rFonts w:ascii="宋体" w:eastAsia="宋体" w:hAnsi="宋体" w:cs="宋体" w:hint="eastAsia"/>
          <w:color w:val="FF0000"/>
          <w:szCs w:val="21"/>
        </w:rPr>
        <w:t>15N</w:t>
      </w:r>
      <w:r>
        <w:rPr>
          <w:rFonts w:ascii="宋体" w:eastAsia="宋体" w:hAnsi="宋体" w:cs="宋体" w:hint="eastAsia"/>
          <w:color w:val="FF0000"/>
          <w:szCs w:val="21"/>
        </w:rPr>
        <w:t>。故选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kern w:val="0"/>
          <w:szCs w:val="21"/>
        </w:rPr>
        <w:t>（</w:t>
      </w:r>
      <w:r>
        <w:rPr>
          <w:rFonts w:ascii="宋体" w:eastAsia="宋体" w:hAnsi="宋体" w:cs="宋体" w:hint="eastAsia"/>
          <w:b/>
          <w:kern w:val="0"/>
          <w:szCs w:val="21"/>
        </w:rPr>
        <w:t>2018</w:t>
      </w:r>
      <w:r>
        <w:rPr>
          <w:rFonts w:ascii="宋体" w:eastAsia="宋体" w:hAnsi="宋体" w:cs="宋体" w:hint="eastAsia"/>
          <w:b/>
          <w:kern w:val="0"/>
          <w:szCs w:val="21"/>
        </w:rPr>
        <w:t>·深圳）</w:t>
      </w:r>
      <w:r>
        <w:rPr>
          <w:rFonts w:ascii="宋体" w:eastAsia="宋体" w:hAnsi="宋体" w:cs="宋体" w:hint="eastAsia"/>
          <w:szCs w:val="21"/>
        </w:rPr>
        <w:t>阅兵仪式中，检阅车在水平地面上匀速行驶</w:t>
      </w:r>
      <w:r>
        <w:rPr>
          <w:rFonts w:ascii="宋体" w:eastAsia="宋体" w:hAnsi="宋体" w:cs="宋体" w:hint="eastAsia"/>
          <w:szCs w:val="21"/>
        </w:rPr>
        <w:t>。</w:t>
      </w:r>
      <w:r>
        <w:rPr>
          <w:rFonts w:ascii="宋体" w:eastAsia="宋体" w:hAnsi="宋体" w:cs="宋体" w:hint="eastAsia"/>
          <w:szCs w:val="21"/>
        </w:rPr>
        <w:t>下列说法正确的是（</w:t>
      </w:r>
      <w:r>
        <w:rPr>
          <w:rFonts w:ascii="宋体" w:eastAsia="宋体" w:hAnsi="宋体" w:cs="宋体" w:hint="eastAsia"/>
          <w:szCs w:val="21"/>
        </w:rPr>
        <w:t xml:space="preserve">    </w:t>
      </w:r>
      <w:r>
        <w:rPr>
          <w:rFonts w:ascii="宋体" w:eastAsia="宋体" w:hAnsi="宋体" w:cs="宋体" w:hint="eastAsia"/>
          <w:szCs w:val="21"/>
        </w:rPr>
        <w:t>）</w:t>
      </w:r>
      <w:r>
        <w:rPr>
          <w:rFonts w:ascii="宋体" w:eastAsia="宋体" w:hAnsi="宋体" w:cs="宋体" w:hint="eastAsia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．车和人的总重力与地面对车的支持力是一对相互作用力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</w:t>
      </w:r>
      <w:r>
        <w:rPr>
          <w:rFonts w:ascii="宋体" w:eastAsia="宋体" w:hAnsi="宋体" w:cs="宋体" w:hint="eastAsia"/>
          <w:szCs w:val="21"/>
        </w:rPr>
        <w:t>．车对地面的压力与地面对车的支持力是一对平衡力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</w:t>
      </w:r>
      <w:r>
        <w:rPr>
          <w:rFonts w:ascii="宋体" w:eastAsia="宋体" w:hAnsi="宋体" w:cs="宋体" w:hint="eastAsia"/>
          <w:szCs w:val="21"/>
        </w:rPr>
        <w:t>．以行驶的检阅车为参照物，路边站立的土兵是运动的</w:t>
      </w:r>
      <w:r>
        <w:rPr>
          <w:rFonts w:ascii="宋体" w:eastAsia="宋体" w:hAnsi="宋体" w:cs="宋体" w:hint="eastAsia"/>
          <w:szCs w:val="21"/>
        </w:rPr>
        <w:t>；</w:t>
      </w:r>
    </w:p>
    <w:p w:rsidR="00EE6F02" w:rsidRDefault="002C6F1F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</w:t>
      </w:r>
      <w:r>
        <w:rPr>
          <w:rFonts w:ascii="宋体" w:eastAsia="宋体" w:hAnsi="宋体" w:cs="宋体" w:hint="eastAsia"/>
          <w:szCs w:val="21"/>
        </w:rPr>
        <w:t>．检阅车匀速行驶牵引力大于车受到的阻力</w:t>
      </w:r>
    </w:p>
    <w:p w:rsidR="00EE6F02" w:rsidRDefault="002C6F1F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 xml:space="preserve">A. </w:t>
      </w:r>
      <w:r>
        <w:rPr>
          <w:rFonts w:ascii="宋体" w:eastAsia="宋体" w:hAnsi="宋体" w:cs="宋体" w:hint="eastAsia"/>
          <w:color w:val="FF0000"/>
          <w:szCs w:val="21"/>
        </w:rPr>
        <w:t>车和人的总重力与地面对车的支持力大小相等、方向相反、作用在同一直线上、作用在同一物体上，它们是一对平衡力，故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B. </w:t>
      </w:r>
      <w:r>
        <w:rPr>
          <w:rFonts w:ascii="宋体" w:eastAsia="宋体" w:hAnsi="宋体" w:cs="宋体" w:hint="eastAsia"/>
          <w:color w:val="FF0000"/>
          <w:szCs w:val="21"/>
        </w:rPr>
        <w:t>车对地面的压力与地面对车的支持力是一对作用力与反作用力，故</w:t>
      </w:r>
      <w:r>
        <w:rPr>
          <w:rFonts w:ascii="宋体" w:eastAsia="宋体" w:hAnsi="宋体" w:cs="宋体" w:hint="eastAsia"/>
          <w:color w:val="FF0000"/>
          <w:szCs w:val="21"/>
        </w:rPr>
        <w:t>B</w:t>
      </w:r>
      <w:r>
        <w:rPr>
          <w:rFonts w:ascii="宋体" w:eastAsia="宋体" w:hAnsi="宋体" w:cs="宋体" w:hint="eastAsia"/>
          <w:color w:val="FF0000"/>
          <w:szCs w:val="21"/>
        </w:rPr>
        <w:t>错误；</w:t>
      </w:r>
    </w:p>
    <w:p w:rsidR="00EE6F02" w:rsidRDefault="002C6F1F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C. </w:t>
      </w:r>
      <w:r>
        <w:rPr>
          <w:rFonts w:ascii="宋体" w:eastAsia="宋体" w:hAnsi="宋体" w:cs="宋体" w:hint="eastAsia"/>
          <w:color w:val="FF0000"/>
          <w:szCs w:val="21"/>
        </w:rPr>
        <w:t>以行驶的检阅车为参照物，路边站立的土兵位置不断改变是运动的，故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正确；</w:t>
      </w:r>
    </w:p>
    <w:p w:rsidR="00EE6F02" w:rsidRDefault="002C6F1F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D. </w:t>
      </w:r>
      <w:r>
        <w:rPr>
          <w:rFonts w:ascii="宋体" w:eastAsia="宋体" w:hAnsi="宋体" w:cs="宋体" w:hint="eastAsia"/>
          <w:color w:val="FF0000"/>
          <w:szCs w:val="21"/>
        </w:rPr>
        <w:t>检阅车匀速行驶，牵引力等于车受到的阻力，故</w:t>
      </w:r>
      <w:r>
        <w:rPr>
          <w:rFonts w:ascii="宋体" w:eastAsia="宋体" w:hAnsi="宋体" w:cs="宋体" w:hint="eastAsia"/>
          <w:color w:val="FF0000"/>
          <w:szCs w:val="21"/>
        </w:rPr>
        <w:t>D</w:t>
      </w:r>
      <w:r>
        <w:rPr>
          <w:rFonts w:ascii="宋体" w:eastAsia="宋体" w:hAnsi="宋体" w:cs="宋体" w:hint="eastAsia"/>
          <w:color w:val="FF0000"/>
          <w:szCs w:val="21"/>
        </w:rPr>
        <w:t>错误；故选</w:t>
      </w:r>
      <w:r>
        <w:rPr>
          <w:rFonts w:ascii="宋体" w:eastAsia="宋体" w:hAnsi="宋体" w:cs="宋体" w:hint="eastAsia"/>
          <w:color w:val="FF0000"/>
          <w:szCs w:val="21"/>
        </w:rPr>
        <w:t>C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2020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·四川雅安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）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物体受到甲、乙两弹簧测力计向相反方向的拉力，当</w:t>
      </w:r>
      <w:r>
        <w:rPr>
          <w:rFonts w:ascii="宋体" w:eastAsia="宋体" w:hAnsi="宋体" w:cs="宋体" w:hint="eastAsia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物体</w:t>
      </w:r>
      <w:r>
        <w:rPr>
          <w:rFonts w:ascii="宋体" w:eastAsia="宋体" w:hAnsi="宋体" w:cs="宋体" w:hint="eastAsia"/>
          <w:color w:val="000000"/>
          <w:szCs w:val="21"/>
        </w:rPr>
        <w:t>_____</w:t>
      </w:r>
      <w:r>
        <w:rPr>
          <w:rFonts w:ascii="宋体" w:eastAsia="宋体" w:hAnsi="宋体" w:cs="宋体" w:hint="eastAsia"/>
          <w:color w:val="000000"/>
          <w:szCs w:val="21"/>
        </w:rPr>
        <w:t>时，它处于平衡状态，如图所示，此时弹簧测力计的示数为</w:t>
      </w:r>
      <w:r>
        <w:rPr>
          <w:rFonts w:ascii="宋体" w:eastAsia="宋体" w:hAnsi="宋体" w:cs="宋体" w:hint="eastAsia"/>
          <w:color w:val="000000"/>
          <w:szCs w:val="21"/>
        </w:rPr>
        <w:t>____N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>
            <wp:extent cx="3600450" cy="685800"/>
            <wp:effectExtent l="0" t="0" r="0" b="0"/>
            <wp:docPr id="17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22611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（</w:t>
      </w:r>
      <w:r>
        <w:rPr>
          <w:rFonts w:ascii="宋体" w:eastAsia="宋体" w:hAnsi="宋体" w:cs="宋体" w:hint="eastAsia"/>
          <w:color w:val="FF0000"/>
          <w:szCs w:val="21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）</w:t>
      </w:r>
      <w:r>
        <w:rPr>
          <w:rFonts w:ascii="宋体" w:eastAsia="宋体" w:hAnsi="宋体" w:cs="宋体" w:hint="eastAsia"/>
          <w:color w:val="FF0000"/>
          <w:szCs w:val="21"/>
        </w:rPr>
        <w:t>静止（或匀速直线运动）</w:t>
      </w:r>
      <w:r>
        <w:rPr>
          <w:rFonts w:ascii="宋体" w:eastAsia="宋体" w:hAnsi="宋体" w:cs="宋体" w:hint="eastAsia"/>
          <w:color w:val="FF0000"/>
          <w:szCs w:val="21"/>
        </w:rPr>
        <w:t>；（</w:t>
      </w:r>
      <w:r>
        <w:rPr>
          <w:rFonts w:ascii="宋体" w:eastAsia="宋体" w:hAnsi="宋体" w:cs="宋体" w:hint="eastAsia"/>
          <w:color w:val="FF0000"/>
          <w:szCs w:val="21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）</w:t>
      </w:r>
      <w:r>
        <w:rPr>
          <w:rFonts w:ascii="宋体" w:eastAsia="宋体" w:hAnsi="宋体" w:cs="宋体" w:hint="eastAsia"/>
          <w:color w:val="FF0000"/>
          <w:szCs w:val="21"/>
        </w:rPr>
        <w:t>1.8</w:t>
      </w:r>
      <w:r>
        <w:rPr>
          <w:rFonts w:ascii="宋体" w:eastAsia="宋体" w:hAnsi="宋体" w:cs="宋体" w:hint="eastAsia"/>
          <w:color w:val="FF0000"/>
          <w:szCs w:val="21"/>
        </w:rPr>
        <w:t>.</w:t>
      </w:r>
    </w:p>
    <w:p w:rsidR="00EE6F02" w:rsidRDefault="002C6F1F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物体受到甲、乙两弹簧测力计向相反方向的拉力，当</w:t>
      </w:r>
      <w:r>
        <w:rPr>
          <w:rFonts w:ascii="宋体" w:eastAsia="宋体" w:hAnsi="宋体" w:cs="宋体" w:hint="eastAsia"/>
          <w:color w:val="FF0000"/>
          <w:szCs w:val="21"/>
        </w:rPr>
        <w:t>A</w:t>
      </w:r>
      <w:r>
        <w:rPr>
          <w:rFonts w:ascii="宋体" w:eastAsia="宋体" w:hAnsi="宋体" w:cs="宋体" w:hint="eastAsia"/>
          <w:color w:val="FF0000"/>
          <w:szCs w:val="21"/>
        </w:rPr>
        <w:t>物体静止（或匀速直线运动）时，它处于平衡状态。</w:t>
      </w:r>
    </w:p>
    <w:p w:rsidR="00EE6F02" w:rsidRDefault="002C6F1F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以左侧弹簧测力计为研究对象，测力计处于平衡状态，受到一对为</w:t>
      </w:r>
      <w:r>
        <w:rPr>
          <w:rFonts w:ascii="宋体" w:eastAsia="宋体" w:hAnsi="宋体" w:cs="宋体" w:hint="eastAsia"/>
          <w:color w:val="FF0000"/>
          <w:szCs w:val="21"/>
        </w:rPr>
        <w:t>1.8N</w:t>
      </w:r>
      <w:r>
        <w:rPr>
          <w:rFonts w:ascii="宋体" w:eastAsia="宋体" w:hAnsi="宋体" w:cs="宋体" w:hint="eastAsia"/>
          <w:color w:val="FF0000"/>
          <w:szCs w:val="21"/>
        </w:rPr>
        <w:t>的平衡力，弹簧测力计的示数等于</w:t>
      </w:r>
      <w:r>
        <w:rPr>
          <w:rFonts w:ascii="宋体" w:eastAsia="宋体" w:hAnsi="宋体" w:cs="宋体" w:hint="eastAsia"/>
          <w:color w:val="FF0000"/>
          <w:szCs w:val="21"/>
        </w:rPr>
        <w:t>1.8N</w:t>
      </w:r>
      <w:r>
        <w:rPr>
          <w:rFonts w:ascii="宋体" w:eastAsia="宋体" w:hAnsi="宋体" w:cs="宋体" w:hint="eastAsia"/>
          <w:color w:val="FF0000"/>
          <w:szCs w:val="21"/>
        </w:rPr>
        <w:t>；同理以右侧弹簧测力计为研究对象，测力计处于平衡状态，受到一对为</w:t>
      </w:r>
      <w:r>
        <w:rPr>
          <w:rFonts w:ascii="宋体" w:eastAsia="宋体" w:hAnsi="宋体" w:cs="宋体" w:hint="eastAsia"/>
          <w:color w:val="FF0000"/>
          <w:szCs w:val="21"/>
        </w:rPr>
        <w:t>1.8N</w:t>
      </w:r>
      <w:r>
        <w:rPr>
          <w:rFonts w:ascii="宋体" w:eastAsia="宋体" w:hAnsi="宋体" w:cs="宋体" w:hint="eastAsia"/>
          <w:color w:val="FF0000"/>
          <w:szCs w:val="21"/>
        </w:rPr>
        <w:t>的平衡力，弹簧测力计的示数仍为</w:t>
      </w:r>
      <w:r>
        <w:rPr>
          <w:rFonts w:ascii="宋体" w:eastAsia="宋体" w:hAnsi="宋体" w:cs="宋体" w:hint="eastAsia"/>
          <w:color w:val="FF0000"/>
          <w:szCs w:val="21"/>
        </w:rPr>
        <w:t>1.8N</w:t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．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>
        <w:rPr>
          <w:rFonts w:ascii="宋体" w:eastAsia="宋体" w:hAnsi="宋体" w:cs="宋体" w:hint="eastAsia"/>
          <w:b/>
          <w:bCs/>
          <w:szCs w:val="21"/>
        </w:rPr>
        <w:t>2018</w:t>
      </w:r>
      <w:r>
        <w:rPr>
          <w:rFonts w:ascii="宋体" w:eastAsia="宋体" w:hAnsi="宋体" w:cs="宋体" w:hint="eastAsia"/>
          <w:b/>
          <w:bCs/>
          <w:szCs w:val="21"/>
        </w:rPr>
        <w:t>•攀枝花）</w:t>
      </w:r>
      <w:r>
        <w:rPr>
          <w:rFonts w:ascii="宋体" w:eastAsia="宋体" w:hAnsi="宋体" w:cs="宋体" w:hint="eastAsia"/>
          <w:szCs w:val="21"/>
        </w:rPr>
        <w:t>地球自转的方向为自西向东，太空中的地球同步卫星相对于学校操场是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（选填“静止”或“运动”）的，小明在操场进行立定跳远时，向哪个方向跳成绩更好？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　</w:t>
      </w:r>
      <w:r>
        <w:rPr>
          <w:rFonts w:ascii="宋体" w:eastAsia="宋体" w:hAnsi="宋体" w:cs="宋体" w:hint="eastAsia"/>
          <w:szCs w:val="21"/>
        </w:rPr>
        <w:t>（选填“向东”、“向西”或“都一样”）。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</w:t>
      </w:r>
      <w:r>
        <w:rPr>
          <w:rFonts w:ascii="宋体" w:eastAsia="宋体" w:hAnsi="宋体" w:cs="宋体" w:hint="eastAsia"/>
          <w:color w:val="FF0000"/>
          <w:szCs w:val="21"/>
        </w:rPr>
        <w:t>静止；都一样。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</w:t>
      </w:r>
      <w:r>
        <w:rPr>
          <w:rFonts w:ascii="宋体" w:eastAsia="宋体" w:hAnsi="宋体" w:cs="宋体" w:hint="eastAsia"/>
          <w:color w:val="FF0000"/>
          <w:szCs w:val="21"/>
        </w:rPr>
        <w:t>地球同步卫星和学校操场之间没有发生位置的改变，所以以学校操场为参照物，同步卫星是静止的。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立定跳远时，跳起之前，人与地面具有相同的速度。由于惯性，跳起来之后人依然要保持原来的运动状态，在相同的时间内，人转过的距离与地面转过的距离相等，所以无论跳远运动员向那个方向跳起</w:t>
      </w:r>
      <w:r>
        <w:rPr>
          <w:rFonts w:ascii="宋体" w:eastAsia="宋体" w:hAnsi="宋体" w:cs="宋体" w:hint="eastAsia"/>
          <w:color w:val="FF0000"/>
          <w:szCs w:val="21"/>
        </w:rPr>
        <w:t>，结果都一样。</w:t>
      </w:r>
    </w:p>
    <w:p w:rsidR="00EE6F02" w:rsidRDefault="002C6F1F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故答案为：静止；都一样。</w:t>
      </w:r>
    </w:p>
    <w:p w:rsidR="00EE6F02" w:rsidRDefault="00EE6F02">
      <w:pPr>
        <w:pStyle w:val="Normal1"/>
        <w:spacing w:line="360" w:lineRule="auto"/>
        <w:ind w:firstLineChars="200" w:firstLine="420"/>
        <w:jc w:val="center"/>
        <w:textAlignment w:val="center"/>
      </w:pPr>
    </w:p>
    <w:sectPr w:rsidR="00EE6F02">
      <w:headerReference w:type="default" r:id="rId28"/>
      <w:footerReference w:type="default" r:id="rId29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F" w:rsidRDefault="002C6F1F">
      <w:pPr>
        <w:spacing w:after="0" w:line="240" w:lineRule="auto"/>
      </w:pPr>
      <w:r>
        <w:separator/>
      </w:r>
    </w:p>
  </w:endnote>
  <w:endnote w:type="continuationSeparator" w:id="0">
    <w:p w:rsidR="002C6F1F" w:rsidRDefault="002C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F02" w:rsidRDefault="002C6F1F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E6F02" w:rsidRDefault="002C6F1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00905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00905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EE6F02" w:rsidRDefault="002C6F1F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00905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00905"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F" w:rsidRDefault="002C6F1F">
      <w:pPr>
        <w:spacing w:after="0" w:line="240" w:lineRule="auto"/>
      </w:pPr>
      <w:r>
        <w:separator/>
      </w:r>
    </w:p>
  </w:footnote>
  <w:footnote w:type="continuationSeparator" w:id="0">
    <w:p w:rsidR="002C6F1F" w:rsidRDefault="002C6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F02" w:rsidRDefault="00D00905">
    <w:pPr>
      <w:pStyle w:val="a6"/>
      <w:ind w:leftChars="-857" w:hangingChars="1000" w:hanging="1800"/>
    </w:pPr>
    <w:r w:rsidRPr="00D00905">
      <w:rPr>
        <w:rFonts w:hint="eastAsia"/>
      </w:rPr>
      <w:t>【教育机构专用】</w:t>
    </w:r>
    <w:r w:rsidRPr="00D00905">
      <w:t>2020-2021学年八年级物理春季讲义【北师大版】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0C5BAD"/>
    <w:rsid w:val="001B4B24"/>
    <w:rsid w:val="0026075F"/>
    <w:rsid w:val="002C6F1F"/>
    <w:rsid w:val="002F036D"/>
    <w:rsid w:val="003B74CB"/>
    <w:rsid w:val="007707A5"/>
    <w:rsid w:val="00B32B7C"/>
    <w:rsid w:val="00D00905"/>
    <w:rsid w:val="00EE6F02"/>
    <w:rsid w:val="00F20F49"/>
    <w:rsid w:val="011841DD"/>
    <w:rsid w:val="016B3F09"/>
    <w:rsid w:val="018433D0"/>
    <w:rsid w:val="022448C3"/>
    <w:rsid w:val="032408DC"/>
    <w:rsid w:val="04F94D90"/>
    <w:rsid w:val="05107C73"/>
    <w:rsid w:val="06893F77"/>
    <w:rsid w:val="06EB10BE"/>
    <w:rsid w:val="07B73EC0"/>
    <w:rsid w:val="07B7477F"/>
    <w:rsid w:val="07FE29E2"/>
    <w:rsid w:val="080B0877"/>
    <w:rsid w:val="082A6C8D"/>
    <w:rsid w:val="0AA425AE"/>
    <w:rsid w:val="0B9B067B"/>
    <w:rsid w:val="0BF14DFA"/>
    <w:rsid w:val="0C11132B"/>
    <w:rsid w:val="0CBC15AD"/>
    <w:rsid w:val="0DCE1809"/>
    <w:rsid w:val="0E445D2A"/>
    <w:rsid w:val="0FF9384B"/>
    <w:rsid w:val="10C20823"/>
    <w:rsid w:val="11975D10"/>
    <w:rsid w:val="11F81D8A"/>
    <w:rsid w:val="136B1EAE"/>
    <w:rsid w:val="13F22874"/>
    <w:rsid w:val="14402C04"/>
    <w:rsid w:val="15EA7973"/>
    <w:rsid w:val="16CD6D56"/>
    <w:rsid w:val="184A5834"/>
    <w:rsid w:val="18DE4C6A"/>
    <w:rsid w:val="19C92531"/>
    <w:rsid w:val="1A10412D"/>
    <w:rsid w:val="1B3E78D7"/>
    <w:rsid w:val="1BE5715D"/>
    <w:rsid w:val="1D031EAE"/>
    <w:rsid w:val="1D2751CC"/>
    <w:rsid w:val="1DF83888"/>
    <w:rsid w:val="1E9E45E8"/>
    <w:rsid w:val="1EC5422C"/>
    <w:rsid w:val="1EF24C34"/>
    <w:rsid w:val="1FA93020"/>
    <w:rsid w:val="1FB779F2"/>
    <w:rsid w:val="208D3866"/>
    <w:rsid w:val="209D59AD"/>
    <w:rsid w:val="20F80E08"/>
    <w:rsid w:val="221305AC"/>
    <w:rsid w:val="228052DE"/>
    <w:rsid w:val="23280BF2"/>
    <w:rsid w:val="245E184B"/>
    <w:rsid w:val="248C5CFE"/>
    <w:rsid w:val="254131C6"/>
    <w:rsid w:val="258A218D"/>
    <w:rsid w:val="25FC5281"/>
    <w:rsid w:val="26CF4866"/>
    <w:rsid w:val="27176479"/>
    <w:rsid w:val="29125323"/>
    <w:rsid w:val="29D90323"/>
    <w:rsid w:val="29DC0321"/>
    <w:rsid w:val="2B4B5941"/>
    <w:rsid w:val="2BB10C06"/>
    <w:rsid w:val="2CD909C3"/>
    <w:rsid w:val="2D025FD8"/>
    <w:rsid w:val="2D0B3962"/>
    <w:rsid w:val="2D33271F"/>
    <w:rsid w:val="2DB83B71"/>
    <w:rsid w:val="2DE93BD3"/>
    <w:rsid w:val="2DF52546"/>
    <w:rsid w:val="2E9A1AF9"/>
    <w:rsid w:val="2EA432A6"/>
    <w:rsid w:val="2EFB2968"/>
    <w:rsid w:val="2F3A48F6"/>
    <w:rsid w:val="2F5E6267"/>
    <w:rsid w:val="3023583F"/>
    <w:rsid w:val="30560945"/>
    <w:rsid w:val="319934F4"/>
    <w:rsid w:val="32185396"/>
    <w:rsid w:val="32193281"/>
    <w:rsid w:val="32A347B8"/>
    <w:rsid w:val="32AE6C61"/>
    <w:rsid w:val="32CB4622"/>
    <w:rsid w:val="33523A0F"/>
    <w:rsid w:val="346F4992"/>
    <w:rsid w:val="36853FE3"/>
    <w:rsid w:val="368D2574"/>
    <w:rsid w:val="374F2850"/>
    <w:rsid w:val="37651E6B"/>
    <w:rsid w:val="379F79F1"/>
    <w:rsid w:val="37BD5430"/>
    <w:rsid w:val="3ABE24A5"/>
    <w:rsid w:val="3BDE7CC0"/>
    <w:rsid w:val="3CFE3C89"/>
    <w:rsid w:val="3E5E14B7"/>
    <w:rsid w:val="3F453A40"/>
    <w:rsid w:val="3FB95781"/>
    <w:rsid w:val="3FF020AE"/>
    <w:rsid w:val="41C70F3F"/>
    <w:rsid w:val="42A22F84"/>
    <w:rsid w:val="43797B97"/>
    <w:rsid w:val="448C149F"/>
    <w:rsid w:val="45960ED6"/>
    <w:rsid w:val="45B83383"/>
    <w:rsid w:val="463F3BED"/>
    <w:rsid w:val="464D604A"/>
    <w:rsid w:val="46833D1E"/>
    <w:rsid w:val="47696316"/>
    <w:rsid w:val="486639B8"/>
    <w:rsid w:val="48C15CF8"/>
    <w:rsid w:val="4A833E59"/>
    <w:rsid w:val="4B7325F1"/>
    <w:rsid w:val="4BB477E2"/>
    <w:rsid w:val="4BD8700E"/>
    <w:rsid w:val="4C3B1323"/>
    <w:rsid w:val="4D345717"/>
    <w:rsid w:val="4D776CFE"/>
    <w:rsid w:val="4D8F546B"/>
    <w:rsid w:val="4DB26EAE"/>
    <w:rsid w:val="4E367225"/>
    <w:rsid w:val="4ECC01D0"/>
    <w:rsid w:val="50050C63"/>
    <w:rsid w:val="50740D05"/>
    <w:rsid w:val="50926E25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49542C"/>
    <w:rsid w:val="57BD5B5E"/>
    <w:rsid w:val="59596ED6"/>
    <w:rsid w:val="5968358B"/>
    <w:rsid w:val="599C4625"/>
    <w:rsid w:val="5A0442E1"/>
    <w:rsid w:val="5B366E90"/>
    <w:rsid w:val="5D71681E"/>
    <w:rsid w:val="5E92217F"/>
    <w:rsid w:val="5F025445"/>
    <w:rsid w:val="609A70D2"/>
    <w:rsid w:val="612F4AC1"/>
    <w:rsid w:val="616E2490"/>
    <w:rsid w:val="61D95CE5"/>
    <w:rsid w:val="62197B40"/>
    <w:rsid w:val="6279221A"/>
    <w:rsid w:val="62FC4C28"/>
    <w:rsid w:val="64B026B1"/>
    <w:rsid w:val="656D3BB6"/>
    <w:rsid w:val="65DD5810"/>
    <w:rsid w:val="66433724"/>
    <w:rsid w:val="665B4217"/>
    <w:rsid w:val="66CA7462"/>
    <w:rsid w:val="673A3C9B"/>
    <w:rsid w:val="67BD1483"/>
    <w:rsid w:val="69640C25"/>
    <w:rsid w:val="6A0D41A7"/>
    <w:rsid w:val="6A707C00"/>
    <w:rsid w:val="6A723AA3"/>
    <w:rsid w:val="6A831C12"/>
    <w:rsid w:val="6AE2178E"/>
    <w:rsid w:val="6B4547B4"/>
    <w:rsid w:val="6BC86896"/>
    <w:rsid w:val="6C303275"/>
    <w:rsid w:val="6CEC5DBD"/>
    <w:rsid w:val="6D653D24"/>
    <w:rsid w:val="6DF55D9C"/>
    <w:rsid w:val="6E8B2050"/>
    <w:rsid w:val="6F9E40C0"/>
    <w:rsid w:val="707E0457"/>
    <w:rsid w:val="72274F2F"/>
    <w:rsid w:val="72353BDC"/>
    <w:rsid w:val="72FB75BE"/>
    <w:rsid w:val="73924220"/>
    <w:rsid w:val="749054AA"/>
    <w:rsid w:val="75420FBF"/>
    <w:rsid w:val="77FC2F2D"/>
    <w:rsid w:val="786B1EC6"/>
    <w:rsid w:val="78B3425F"/>
    <w:rsid w:val="793B4ED2"/>
    <w:rsid w:val="79401A66"/>
    <w:rsid w:val="79D63F2F"/>
    <w:rsid w:val="7A3F1977"/>
    <w:rsid w:val="7A460D1C"/>
    <w:rsid w:val="7A4D691B"/>
    <w:rsid w:val="7B3329E3"/>
    <w:rsid w:val="7B58253C"/>
    <w:rsid w:val="7B7D559F"/>
    <w:rsid w:val="7BEB0774"/>
    <w:rsid w:val="7BFE0058"/>
    <w:rsid w:val="7CE045FC"/>
    <w:rsid w:val="7D65508A"/>
    <w:rsid w:val="7E436B08"/>
    <w:rsid w:val="7F4C7243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D0090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D009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Emphasis"/>
    <w:basedOn w:val="a0"/>
    <w:qFormat/>
    <w:rPr>
      <w:color w:val="CC0000"/>
    </w:rPr>
  </w:style>
  <w:style w:type="character" w:styleId="aa">
    <w:name w:val="Hyperlink"/>
    <w:basedOn w:val="a0"/>
    <w:qFormat/>
    <w:rPr>
      <w:color w:val="0000FF"/>
      <w:u w:val="single"/>
    </w:rPr>
  </w:style>
  <w:style w:type="table" w:styleId="ab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New">
    <w:name w:val="正文 New"/>
    <w:basedOn w:val="a"/>
    <w:qFormat/>
    <w:rPr>
      <w:szCs w:val="21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ascii="Times New Roman" w:eastAsia="宋体"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D0090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D00905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96%B9%E5%90%91&amp;ie=utf-8&amp;src=internal_wenda_recommend_textn" TargetMode="External"/><Relationship Id="rId13" Type="http://schemas.openxmlformats.org/officeDocument/2006/relationships/hyperlink" Target="http://www.so.com/s?q=%E5%8F%8D%E5%90%91&amp;ie=utf-8&amp;src=internal_wenda_recommend_textn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http://static.zujuan.xkw.com/Upload/2019-08/01/a055dc1d-bbee-4ac6-9840-712c191b5ef2/paper.files/image001.p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o.com/s?q=%E5%90%8C%E4%BD%93&amp;ie=utf-8&amp;src=internal_wenda_recommend_textn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.com/s?q=%E8%BF%90%E5%8A%A8%E7%8A%B6%E6%80%81&amp;ie=utf-8&amp;src=internal_wenda_recommend_textn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9.png"/><Relationship Id="rId28" Type="http://schemas.openxmlformats.org/officeDocument/2006/relationships/header" Target="header1.xml"/><Relationship Id="rId10" Type="http://schemas.openxmlformats.org/officeDocument/2006/relationships/hyperlink" Target="http://www.so.com/s?q=%E5%8C%80%E9%80%9F%E7%9B%B4%E7%BA%BF%E8%BF%90%E5%8A%A8&amp;ie=utf-8&amp;src=internal_wenda_recommend_textn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.com/s?q=%E7%9B%B4%E7%BA%BF&amp;ie=utf-8&amp;src=internal_wenda_recommend_textn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2020-12-15T03:37:00Z</dcterms:created>
  <dcterms:modified xsi:type="dcterms:W3CDTF">2021-05-02T13:50:00Z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